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120"/>
      </w:pPr>
      <w:r>
        <w:rPr>
          <w:sz w:val="24"/>
          <w:rFonts w:ascii="BIZ UDPGothic" w:hAnsi="BIZ UDPGothic" w:cs="BIZ UDPGothic" w:eastAsia="BIZ UDPゴシック"/>
        </w:rPr>
        <w:t>BIZ UDPゴシック: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BIZ UDPMincho Medium" w:hAnsi="BIZ UDPMincho Medium" w:cs="BIZ UDPMincho Medium" w:eastAsia="BIZ UDP明朝 Medium"/>
        </w:rPr>
        <w:t>BIZ UDP明朝 Medium: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BIZ UDGothic" w:hAnsi="BIZ UDGothic" w:cs="BIZ UDGothic" w:eastAsia="BIZ UDゴシック"/>
        </w:rPr>
        <w:t>BIZ UDゴシック: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BIZ UDMincho Medium" w:hAnsi="BIZ UDMincho Medium" w:cs="BIZ UDMincho Medium" w:eastAsia="BIZ UD明朝 Medium"/>
        </w:rPr>
        <w:t>BIZ UD明朝 Medium: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PSoeiKakugothicUB" w:hAnsi="HGPSoeiKakugothicUB" w:cs="HGPSoeiKakugothicUB" w:eastAsia="HGP創英角ｺﾞｼｯｸUB"/>
        </w:rPr>
        <w:t>HGP創英角ｺﾞｼｯｸUB: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PSoeiKakupoptai" w:hAnsi="HGPSoeiKakupoptai" w:cs="HGPSoeiKakupoptai" w:eastAsia="HGP創英角ﾎﾟｯﾌﾟ体"/>
        </w:rPr>
        <w:t>HGP創英角ﾎﾟｯﾌﾟ体: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PSoeiPresenceEB" w:hAnsi="HGPSoeiPresenceEB" w:cs="HGPSoeiPresenceEB" w:eastAsia="HGP創英ﾌﾟﾚｾﾞﾝｽEB"/>
        </w:rPr>
        <w:t>HGP創英ﾌﾟﾚｾﾞﾝｽEB: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PKyokashotai" w:hAnsi="HGPKyokashotai" w:cs="HGPKyokashotai" w:eastAsia="HGP教科書体"/>
        </w:rPr>
        <w:t>HGP教科書体: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PMinchoB" w:hAnsi="HGPMinchoB" w:cs="HGPMinchoB" w:eastAsia="HGP明朝B"/>
        </w:rPr>
        <w:t>HGP明朝B: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PMinchoE" w:hAnsi="HGPMinchoE" w:cs="HGPMinchoE" w:eastAsia="HGP明朝E"/>
        </w:rPr>
        <w:t>HGP明朝E: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PGyoshotai" w:hAnsi="HGPGyoshotai" w:cs="HGPGyoshotai" w:eastAsia="HGP行書体"/>
        </w:rPr>
        <w:t>HGP行書体: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PGothicE" w:hAnsi="HGPGothicE" w:cs="HGPGothicE" w:eastAsia="HGPｺﾞｼｯｸE"/>
        </w:rPr>
        <w:t>HGPｺﾞｼｯｸE: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PGothicM" w:hAnsi="HGPGothicM" w:cs="HGPGothicM" w:eastAsia="HGPｺﾞｼｯｸM"/>
        </w:rPr>
        <w:t>HGPｺﾞｼｯｸM: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SSoeiKakugothicUB" w:hAnsi="HGSSoeiKakugothicUB" w:cs="HGSSoeiKakugothicUB" w:eastAsia="HGS創英角ｺﾞｼｯｸUB"/>
        </w:rPr>
        <w:t>HGS創英角ｺﾞｼｯｸUB: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SSoeiKakupoptai" w:hAnsi="HGSSoeiKakupoptai" w:cs="HGSSoeiKakupoptai" w:eastAsia="HGS創英角ﾎﾟｯﾌﾟ体"/>
        </w:rPr>
        <w:t>HGS創英角ﾎﾟｯﾌﾟ体: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SSoeiPresenceEB" w:hAnsi="HGSSoeiPresenceEB" w:cs="HGSSoeiPresenceEB" w:eastAsia="HGS創英ﾌﾟﾚｾﾞﾝｽEB"/>
        </w:rPr>
        <w:t>HGS創英ﾌﾟﾚｾﾞﾝｽEB: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SKyokashotai" w:hAnsi="HGSKyokashotai" w:cs="HGSKyokashotai" w:eastAsia="HGS教科書体"/>
        </w:rPr>
        <w:t>HGS教科書体: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SMinchoB" w:hAnsi="HGSMinchoB" w:cs="HGSMinchoB" w:eastAsia="HGS明朝B"/>
        </w:rPr>
        <w:t>HGS明朝B: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SMinchoE" w:hAnsi="HGSMinchoE" w:cs="HGSMinchoE" w:eastAsia="HGS明朝E"/>
        </w:rPr>
        <w:t>HGS明朝E: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SGyoshotai" w:hAnsi="HGSGyoshotai" w:cs="HGSGyoshotai" w:eastAsia="HGS行書体"/>
        </w:rPr>
        <w:t>HGS行書体: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SGothicE" w:hAnsi="HGSGothicE" w:cs="HGSGothicE" w:eastAsia="HGSｺﾞｼｯｸE"/>
        </w:rPr>
        <w:t>HGSｺﾞｼｯｸE: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SGothicM" w:hAnsi="HGSGothicM" w:cs="HGSGothicM" w:eastAsia="HGSｺﾞｼｯｸM"/>
        </w:rPr>
        <w:t>HGSｺﾞｼｯｸM: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MaruGothicMPRO" w:hAnsi="HGMaruGothicMPRO" w:cs="HGMaruGothicMPRO" w:eastAsia="HG丸ｺﾞｼｯｸM-PRO"/>
        </w:rPr>
        <w:t>HG丸ｺﾞｼｯｸM-PRO: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SoeiKakugothicUB" w:hAnsi="HGSoeiKakugothicUB" w:cs="HGSoeiKakugothicUB" w:eastAsia="HG創英角ｺﾞｼｯｸUB"/>
        </w:rPr>
        <w:t>HG創英角ｺﾞｼｯｸUB: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SoeiKakupoptai" w:hAnsi="HGSoeiKakupoptai" w:cs="HGSoeiKakupoptai" w:eastAsia="HG創英角ﾎﾟｯﾌﾟ体"/>
        </w:rPr>
        <w:t>HG創英角ﾎﾟｯﾌﾟ体: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SoeiPresenceEB" w:hAnsi="HGSoeiPresenceEB" w:cs="HGSoeiPresenceEB" w:eastAsia="HG創英ﾌﾟﾚｾﾞﾝｽEB"/>
        </w:rPr>
        <w:t>HG創英ﾌﾟﾚｾﾞﾝｽEB: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Kyokashotai" w:hAnsi="HGKyokashotai" w:cs="HGKyokashotai" w:eastAsia="HG教科書体"/>
        </w:rPr>
        <w:t>HG教科書体: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MinchoB" w:hAnsi="HGMinchoB" w:cs="HGMinchoB" w:eastAsia="HG明朝B"/>
        </w:rPr>
        <w:t>HG明朝B: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MinchoE" w:hAnsi="HGMinchoE" w:cs="HGMinchoE" w:eastAsia="HG明朝E"/>
        </w:rPr>
        <w:t>HG明朝E: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SeikaishotaiPRO" w:hAnsi="HGSeikaishotaiPRO" w:cs="HGSeikaishotaiPRO" w:eastAsia="HG正楷書体-PRO"/>
        </w:rPr>
        <w:t>HG正楷書体-PRO: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Gyoshotai" w:hAnsi="HGGyoshotai" w:cs="HGGyoshotai" w:eastAsia="HG行書体"/>
        </w:rPr>
        <w:t>HG行書体: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GothicE" w:hAnsi="HGGothicE" w:cs="HGGothicE" w:eastAsia="HGｺﾞｼｯｸE"/>
        </w:rPr>
        <w:t>HGｺﾞｼｯｸE: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HGGothicM" w:hAnsi="HGGothicM" w:cs="HGGothicM" w:eastAsia="HGｺﾞｼｯｸM"/>
        </w:rPr>
        <w:t>HGｺﾞｼｯｸM: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MS UI Gothic" w:hAnsi="MS UI Gothic" w:cs="MS UI Gothic" w:eastAsia="MS UI Gothic"/>
        </w:rPr>
        <w:t>MS UI Gothic: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Meiryo UI" w:hAnsi="Meiryo UI" w:cs="Meiryo UI" w:eastAsia="Meiryo UI"/>
        </w:rPr>
        <w:t>Meiryo UI: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Noto Sans JP" w:hAnsi="Noto Sans JP" w:cs="Noto Sans JP" w:eastAsia="Noto Sans JP"/>
        </w:rPr>
        <w:t>Noto Sans JP: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Noto Serif JP" w:hAnsi="Noto Serif JP" w:cs="Noto Serif JP" w:eastAsia="Noto Serif JP"/>
        </w:rPr>
        <w:t>Noto Serif JP: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UD Digi Kyokasho N" w:hAnsi="UD Digi Kyokasho N" w:cs="UD Digi Kyokasho N" w:eastAsia="UD デジタル 教科書体 N"/>
        </w:rPr>
        <w:t>UD デジタル 教科書体 N: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UD Digi Kyokasho NK" w:hAnsi="UD Digi Kyokasho NK" w:cs="UD Digi Kyokasho NK" w:eastAsia="UD デジタル 教科書体 NK"/>
        </w:rPr>
        <w:t>UD デジタル 教科書体 NK: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UD Digi Kyokasho NP" w:hAnsi="UD Digi Kyokasho NP" w:cs="UD Digi Kyokasho NP" w:eastAsia="UD デジタル 教科書体 NP"/>
        </w:rPr>
        <w:t>UD デジタル 教科書体 NP: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Meiryo" w:hAnsi="Meiryo" w:cs="Meiryo" w:eastAsia="メイリオ"/>
        </w:rPr>
        <w:t>メイリオ: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Yu Gothic" w:hAnsi="Yu Gothic" w:cs="Yu Gothic" w:eastAsia="游ゴシック"/>
        </w:rPr>
        <w:t>游ゴシック: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Yu Gothic Light" w:hAnsi="Yu Gothic Light" w:cs="Yu Gothic Light" w:eastAsia="游ゴシック Light"/>
        </w:rPr>
        <w:t>游ゴシック Light: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Yu Gothic Medium" w:hAnsi="Yu Gothic Medium" w:cs="Yu Gothic Medium" w:eastAsia="游ゴシック Medium"/>
        </w:rPr>
        <w:t>游ゴシック Medium: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Yu Mincho" w:hAnsi="Yu Mincho" w:cs="Yu Mincho" w:eastAsia="游明朝"/>
        </w:rPr>
        <w:t>游明朝: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Yu Mincho Demibold" w:hAnsi="Yu Mincho Demibold" w:cs="Yu Mincho Demibold" w:eastAsia="游明朝 Demibold"/>
        </w:rPr>
        <w:t>游明朝 Demibold: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Yu Mincho Light" w:hAnsi="Yu Mincho Light" w:cs="Yu Mincho Light" w:eastAsia="游明朝 Light"/>
        </w:rPr>
        <w:t>游明朝 Light: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MS Gothic" w:hAnsi="MS Gothic" w:cs="MS Gothic" w:eastAsia="ＭＳ ゴシック"/>
        </w:rPr>
        <w:t>ＭＳ ゴシック: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MS Mincho" w:hAnsi="MS Mincho" w:cs="MS Mincho" w:eastAsia="ＭＳ 明朝"/>
        </w:rPr>
        <w:t>ＭＳ 明朝: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MS PGothic" w:hAnsi="MS PGothic" w:cs="MS PGothic" w:eastAsia="ＭＳ Ｐゴシック"/>
        </w:rPr>
        <w:t>ＭＳ Ｐゴシック: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p>
      <w:pPr>
        <w:spacing w:after="120"/>
      </w:pPr>
      <w:r>
        <w:rPr>
          <w:sz w:val="24"/>
          <w:rFonts w:ascii="MS PMincho" w:hAnsi="MS PMincho" w:cs="MS PMincho" w:eastAsia="ＭＳ Ｐ明朝"/>
        </w:rPr>
        <w:t>ＭＳ Ｐ明朝: これはテストです。一｜、丿乙」二亠人儿入八冂冖冫几凵刀力勹匕匚匸十卜卩厂厶又ロ口土士父夂夕大女子宀寸小尢尸屮山巛工己巾干幺广廴廾弋弓彐彡彳心戈戸手支攴文斗斤方无日曰月木欠止歹殳母比毛氏气水火爪父爻爿片牙牛犬玄玉瓜瓦甘生用田疋疒癶白皮皿目矛矢石示禸禾穴立竹米糸缶网羊羽老而耒耳聿肉臣自至臼舌舛舟艮色艸虍虫血行衣襾見角言谷豆豕豸貝赤走足身車辛辰辵邑酉采里金長門阜隶佳雨靑非面革韋韭音頁風飛食首香馬骨高髟鬥鬯鬲鬼魚鳥鹵鹿麥麻黄黍黒黹黽鼎鼓鼠鼻齊齒龍龜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